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Impact" w:cs="Impact" w:eastAsia="Impact" w:hAnsi="Impact"/>
          <w:sz w:val="28"/>
          <w:szCs w:val="28"/>
        </w:rPr>
        <w:t xml:space="preserve">     Travis Cunnington</w:t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Impact" w:cs="Impact" w:eastAsia="Impact" w:hAnsi="Impact"/>
          <w:sz w:val="28"/>
          <w:szCs w:val="28"/>
        </w:rPr>
        <w:t xml:space="preserve">(780)-933-2633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Impact" w:cs="Impact" w:eastAsia="Impact" w:hAnsi="Impact"/>
          <w:sz w:val="28"/>
          <w:szCs w:val="28"/>
        </w:rPr>
        <w:t xml:space="preserve">traviscunnington@edu.gpcsd.ca</w:t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Impact" w:cs="Impact" w:eastAsia="Impact" w:hAnsi="Impact"/>
          <w:sz w:val="28"/>
          <w:szCs w:val="28"/>
        </w:rPr>
        <w:t xml:space="preserve">Sexsmith, AB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/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sz w:val="28"/>
          <w:szCs w:val="28"/>
        </w:rPr>
        <w:t xml:space="preserve">Objective:</w:t>
      </w:r>
      <w:r w:rsidDel="00000000" w:rsidR="00000000" w:rsidRPr="00000000">
        <w:rPr>
          <w:rFonts w:ascii="Impact" w:cs="Impact" w:eastAsia="Impact" w:hAnsi="Impact"/>
          <w:sz w:val="28"/>
          <w:szCs w:val="28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sz w:val="24"/>
          <w:szCs w:val="24"/>
        </w:rPr>
        <w:t xml:space="preserve">My objective is </w:t>
      </w:r>
      <w:r w:rsidDel="00000000" w:rsidR="00000000" w:rsidRPr="00000000">
        <w:rPr>
          <w:rFonts w:ascii="Impact" w:cs="Impact" w:eastAsia="Impact" w:hAnsi="Impact"/>
          <w:color w:val="191919"/>
          <w:sz w:val="24"/>
          <w:szCs w:val="24"/>
          <w:highlight w:val="white"/>
        </w:rPr>
        <w:t xml:space="preserve">to obtain knowledge of the day-to-day work of a business through a part time job, summer internship and/</w:t>
      </w:r>
      <w:r w:rsidDel="00000000" w:rsidR="00000000" w:rsidRPr="00000000">
        <w:rPr>
          <w:rFonts w:ascii="Impact" w:cs="Impact" w:eastAsia="Impact" w:hAnsi="Impact"/>
          <w:color w:val="191919"/>
          <w:sz w:val="28"/>
          <w:szCs w:val="28"/>
          <w:highlight w:val="white"/>
        </w:rPr>
        <w:t xml:space="preserve">or job shadowing experience.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color w:val="191919"/>
          <w:sz w:val="28"/>
          <w:szCs w:val="28"/>
          <w:highlight w:val="white"/>
        </w:rPr>
        <w:t xml:space="preserve">Volunteer Hours: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color w:val="191919"/>
          <w:sz w:val="24"/>
          <w:szCs w:val="24"/>
          <w:highlight w:val="white"/>
        </w:rPr>
        <w:t xml:space="preserve">All together i have about ten volunteer hours, I got alot of these from school work and helping around the house.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color w:val="191919"/>
          <w:sz w:val="28"/>
          <w:szCs w:val="28"/>
          <w:highlight w:val="white"/>
        </w:rPr>
        <w:t xml:space="preserve">Education: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color w:val="191919"/>
          <w:sz w:val="28"/>
          <w:szCs w:val="28"/>
          <w:highlight w:val="white"/>
        </w:rPr>
        <w:t xml:space="preserve"> </w:t>
      </w:r>
      <w:r w:rsidDel="00000000" w:rsidR="00000000" w:rsidRPr="00000000">
        <w:rPr>
          <w:rFonts w:ascii="Impact" w:cs="Impact" w:eastAsia="Impact" w:hAnsi="Impact"/>
          <w:color w:val="191919"/>
          <w:sz w:val="24"/>
          <w:szCs w:val="24"/>
          <w:highlight w:val="white"/>
        </w:rPr>
        <w:t xml:space="preserve">I went to and am still going to St.Mary's Sexsmith since grade 7. In St.Mary's I have learned to work a lot more independently and I think that i have the independence to work a part time job. In grade 4 i got honors and i am on the honor roll in St.Mary's this year.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color w:val="191919"/>
          <w:sz w:val="28"/>
          <w:szCs w:val="28"/>
          <w:highlight w:val="white"/>
        </w:rPr>
        <w:t xml:space="preserve">Activities: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color w:val="191919"/>
          <w:sz w:val="24"/>
          <w:szCs w:val="24"/>
          <w:highlight w:val="white"/>
        </w:rPr>
        <w:t xml:space="preserve">Sexsmith Football Club ( 2013-2015)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color w:val="191919"/>
          <w:sz w:val="24"/>
          <w:szCs w:val="24"/>
          <w:highlight w:val="white"/>
        </w:rPr>
        <w:t xml:space="preserve">St.Mary's Badminton Team (2015-Present)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color w:val="191919"/>
          <w:sz w:val="24"/>
          <w:szCs w:val="24"/>
          <w:highlight w:val="white"/>
        </w:rPr>
        <w:t xml:space="preserve">Helping My Mom At Farmers Market (2011-2014)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color w:val="191919"/>
          <w:sz w:val="28"/>
          <w:szCs w:val="28"/>
          <w:highlight w:val="white"/>
        </w:rPr>
        <w:t xml:space="preserve">Skills and Languages: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color w:val="191919"/>
          <w:sz w:val="24"/>
          <w:szCs w:val="24"/>
          <w:highlight w:val="white"/>
        </w:rPr>
        <w:t xml:space="preserve">French (Beginner Level)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color w:val="191919"/>
          <w:sz w:val="24"/>
          <w:szCs w:val="24"/>
          <w:highlight w:val="white"/>
        </w:rPr>
        <w:t xml:space="preserve">Very good with computers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color w:val="191919"/>
          <w:sz w:val="24"/>
          <w:szCs w:val="24"/>
          <w:highlight w:val="white"/>
        </w:rPr>
        <w:t xml:space="preserve">Very good with microsoft excel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color w:val="191919"/>
          <w:sz w:val="28"/>
          <w:szCs w:val="28"/>
          <w:highlight w:val="white"/>
        </w:rPr>
        <w:t xml:space="preserve">Relevant Information: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color w:val="191919"/>
          <w:sz w:val="24"/>
          <w:szCs w:val="24"/>
          <w:highlight w:val="white"/>
        </w:rPr>
        <w:t xml:space="preserve">Even though I am only twelve years old I feel as though that I am mature and independent enough to maintain a part time job. I have worked with my mother at the Grande Prairie Farmers Market where I helped  with the cash register and talking to customers. I have also worked alone (under supervision by other vendors) at a booth at the Farmers Market where I sold food and helped customers for 4 hours a day.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Impact" w:cs="Impact" w:eastAsia="Impact" w:hAnsi="Impact"/>
          <w:color w:val="191919"/>
          <w:sz w:val="28"/>
          <w:szCs w:val="28"/>
          <w:highlight w:val="white"/>
        </w:rPr>
        <w:t xml:space="preserve">**References available upon request**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Impa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color w:val="000000"/>
        <w:sz w:val="22"/>
        <w:szCs w:val="22"/>
        <w:vertAlign w:val="baseline"/>
      </w:rPr>
    </w:rPrDefault>
    <w:pPrDefault>
      <w:pPr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